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321"/>
        <w:tblW w:w="5000" w:type="pct"/>
        <w:tblBorders>
          <w:top w:val="outset" w:sz="6" w:space="0" w:color="505050"/>
          <w:left w:val="outset" w:sz="6" w:space="0" w:color="505050"/>
          <w:bottom w:val="outset" w:sz="6" w:space="0" w:color="505050"/>
          <w:right w:val="outset" w:sz="6" w:space="0" w:color="50505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440"/>
        <w:gridCol w:w="5686"/>
        <w:gridCol w:w="1417"/>
        <w:gridCol w:w="1589"/>
      </w:tblGrid>
      <w:tr w:rsidR="0018781B" w:rsidRPr="0018781B" w:rsidTr="0018781B">
        <w:tc>
          <w:tcPr>
            <w:tcW w:w="5000" w:type="pct"/>
            <w:gridSpan w:val="4"/>
            <w:tcBorders>
              <w:top w:val="outset" w:sz="6" w:space="0" w:color="505050"/>
              <w:bottom w:val="outset" w:sz="6" w:space="0" w:color="505050"/>
              <w:right w:val="outset" w:sz="6" w:space="0" w:color="505050"/>
            </w:tcBorders>
            <w:shd w:val="clear" w:color="auto" w:fill="FFFFFF"/>
          </w:tcPr>
          <w:p w:rsidR="0018781B" w:rsidRPr="0018781B" w:rsidRDefault="0018781B" w:rsidP="0018781B">
            <w:pPr>
              <w:spacing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8781B">
              <w:rPr>
                <w:rFonts w:ascii="Arial" w:hAnsi="Arial" w:cs="Arial"/>
                <w:b/>
                <w:sz w:val="32"/>
                <w:szCs w:val="32"/>
              </w:rPr>
              <w:t>PRZEDMIAR ROBÓT NA:</w:t>
            </w:r>
          </w:p>
          <w:p w:rsidR="0018781B" w:rsidRPr="0018781B" w:rsidRDefault="0018781B" w:rsidP="0018781B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8781B">
              <w:rPr>
                <w:rFonts w:ascii="Arial" w:hAnsi="Arial" w:cs="Arial"/>
                <w:b/>
                <w:sz w:val="32"/>
                <w:szCs w:val="32"/>
              </w:rPr>
              <w:t>PRZEBUDOWA DROGI GMINNEJ W MIEJSCOWOŚCI GRALEWO NA DZIAŁCE NR 204 NA ODCINKU O DŁUGOŚCI 285m</w:t>
            </w:r>
            <w:bookmarkStart w:id="0" w:name="_GoBack"/>
            <w:bookmarkEnd w:id="0"/>
          </w:p>
        </w:tc>
      </w:tr>
      <w:tr w:rsidR="0018781B" w:rsidRPr="0018781B" w:rsidTr="0018781B">
        <w:tc>
          <w:tcPr>
            <w:tcW w:w="5000" w:type="pct"/>
            <w:gridSpan w:val="4"/>
            <w:tcBorders>
              <w:top w:val="outset" w:sz="6" w:space="0" w:color="505050"/>
              <w:bottom w:val="outset" w:sz="6" w:space="0" w:color="505050"/>
              <w:right w:val="outset" w:sz="6" w:space="0" w:color="505050"/>
            </w:tcBorders>
            <w:shd w:val="clear" w:color="auto" w:fill="FFFFFF"/>
          </w:tcPr>
          <w:p w:rsidR="0018781B" w:rsidRPr="0018781B" w:rsidRDefault="0018781B" w:rsidP="0018781B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8781B">
              <w:rPr>
                <w:rFonts w:ascii="Arial" w:hAnsi="Arial" w:cs="Arial"/>
                <w:b/>
                <w:sz w:val="24"/>
                <w:szCs w:val="24"/>
              </w:rPr>
              <w:t>Odcinek od 0+000 do 0+158</w:t>
            </w:r>
            <w:r w:rsidRPr="0018781B"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</w:tc>
      </w:tr>
      <w:tr w:rsidR="0018781B" w:rsidRPr="00187B35" w:rsidTr="0018781B">
        <w:tc>
          <w:tcPr>
            <w:tcW w:w="241" w:type="pct"/>
            <w:tcBorders>
              <w:top w:val="outset" w:sz="6" w:space="0" w:color="505050"/>
              <w:bottom w:val="outset" w:sz="6" w:space="0" w:color="505050"/>
              <w:right w:val="outset" w:sz="6" w:space="0" w:color="505050"/>
            </w:tcBorders>
            <w:shd w:val="clear" w:color="auto" w:fill="FFFFFF"/>
          </w:tcPr>
          <w:p w:rsidR="0018781B" w:rsidRPr="00187B35" w:rsidRDefault="0018781B" w:rsidP="0018781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3113" w:type="pct"/>
            <w:tcBorders>
              <w:top w:val="outset" w:sz="6" w:space="0" w:color="505050"/>
              <w:left w:val="outset" w:sz="6" w:space="0" w:color="505050"/>
              <w:bottom w:val="outset" w:sz="6" w:space="0" w:color="505050"/>
              <w:right w:val="outset" w:sz="6" w:space="0" w:color="505050"/>
            </w:tcBorders>
            <w:shd w:val="clear" w:color="auto" w:fill="FFFFFF"/>
          </w:tcPr>
          <w:p w:rsidR="0018781B" w:rsidRPr="00187B35" w:rsidRDefault="0018781B" w:rsidP="0018781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Opis</w:t>
            </w:r>
          </w:p>
        </w:tc>
        <w:tc>
          <w:tcPr>
            <w:tcW w:w="776" w:type="pct"/>
            <w:tcBorders>
              <w:top w:val="outset" w:sz="6" w:space="0" w:color="505050"/>
              <w:left w:val="outset" w:sz="6" w:space="0" w:color="505050"/>
              <w:bottom w:val="outset" w:sz="6" w:space="0" w:color="505050"/>
              <w:right w:val="outset" w:sz="6" w:space="0" w:color="505050"/>
            </w:tcBorders>
            <w:shd w:val="clear" w:color="auto" w:fill="FFFFFF"/>
          </w:tcPr>
          <w:p w:rsidR="0018781B" w:rsidRPr="00187B35" w:rsidRDefault="0018781B" w:rsidP="0018781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87B35">
              <w:rPr>
                <w:rFonts w:ascii="Arial" w:hAnsi="Arial" w:cs="Arial"/>
                <w:sz w:val="24"/>
                <w:szCs w:val="24"/>
              </w:rPr>
              <w:t>Jm</w:t>
            </w:r>
            <w:proofErr w:type="spellEnd"/>
            <w:r w:rsidRPr="00187B3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70" w:type="pct"/>
            <w:tcBorders>
              <w:top w:val="outset" w:sz="6" w:space="0" w:color="505050"/>
              <w:left w:val="outset" w:sz="6" w:space="0" w:color="505050"/>
              <w:bottom w:val="outset" w:sz="6" w:space="0" w:color="505050"/>
              <w:right w:val="outset" w:sz="6" w:space="0" w:color="505050"/>
            </w:tcBorders>
            <w:shd w:val="clear" w:color="auto" w:fill="FFFFFF"/>
          </w:tcPr>
          <w:p w:rsidR="0018781B" w:rsidRPr="00187B35" w:rsidRDefault="0018781B" w:rsidP="0018781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Ilość robót</w:t>
            </w:r>
          </w:p>
        </w:tc>
      </w:tr>
      <w:tr w:rsidR="0018781B" w:rsidRPr="00187B35" w:rsidTr="0018781B">
        <w:tc>
          <w:tcPr>
            <w:tcW w:w="241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18781B" w:rsidRPr="00187B35" w:rsidRDefault="0018781B" w:rsidP="0018781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13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18781B" w:rsidRDefault="0018781B" w:rsidP="0018781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Roboty pomiarowe przy liniowych robotach ziemnych (drogi). Trasa dróg w terenie równinnym</w:t>
            </w:r>
          </w:p>
          <w:p w:rsidR="0018781B" w:rsidRPr="00187B35" w:rsidRDefault="0018781B" w:rsidP="0018781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6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18781B" w:rsidRPr="00187B35" w:rsidRDefault="0018781B" w:rsidP="0018781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km</w:t>
            </w:r>
          </w:p>
        </w:tc>
        <w:tc>
          <w:tcPr>
            <w:tcW w:w="870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18781B" w:rsidRPr="0017572E" w:rsidRDefault="0018781B" w:rsidP="0018781B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7572E">
              <w:rPr>
                <w:rFonts w:ascii="Arial" w:hAnsi="Arial" w:cs="Arial"/>
                <w:color w:val="000000"/>
                <w:sz w:val="24"/>
                <w:szCs w:val="24"/>
              </w:rPr>
              <w:t>0,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158</w:t>
            </w:r>
          </w:p>
        </w:tc>
      </w:tr>
      <w:tr w:rsidR="0018781B" w:rsidRPr="00187B35" w:rsidTr="0018781B">
        <w:tc>
          <w:tcPr>
            <w:tcW w:w="241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18781B" w:rsidRPr="00187B35" w:rsidRDefault="0018781B" w:rsidP="0018781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113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18781B" w:rsidRPr="00187B35" w:rsidRDefault="0018781B" w:rsidP="0018781B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Mechaniczne oczyszczenie nawierzchni brukowej</w:t>
            </w:r>
          </w:p>
          <w:p w:rsidR="0018781B" w:rsidRPr="00187B35" w:rsidRDefault="0018781B" w:rsidP="0018781B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158m x 4=632</w:t>
            </w:r>
          </w:p>
        </w:tc>
        <w:tc>
          <w:tcPr>
            <w:tcW w:w="776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18781B" w:rsidRPr="00187B35" w:rsidRDefault="0018781B" w:rsidP="0018781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870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18781B" w:rsidRPr="0017572E" w:rsidRDefault="0018781B" w:rsidP="0018781B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7572E">
              <w:rPr>
                <w:rFonts w:ascii="Arial" w:hAnsi="Arial" w:cs="Arial"/>
                <w:color w:val="000000"/>
                <w:sz w:val="24"/>
                <w:szCs w:val="24"/>
              </w:rPr>
              <w:t>632</w:t>
            </w:r>
          </w:p>
        </w:tc>
      </w:tr>
      <w:tr w:rsidR="0018781B" w:rsidRPr="00187B35" w:rsidTr="0018781B">
        <w:tc>
          <w:tcPr>
            <w:tcW w:w="241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18781B" w:rsidRPr="00187B35" w:rsidRDefault="0018781B" w:rsidP="0018781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113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18781B" w:rsidRPr="00187B35" w:rsidRDefault="0018781B" w:rsidP="0018781B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Wyprofilowanie istniejącej nawierzchni brukowej kruszywem łamanym 0-31,5mm</w:t>
            </w:r>
          </w:p>
          <w:p w:rsidR="0018781B" w:rsidRPr="00187B35" w:rsidRDefault="0018781B" w:rsidP="0018781B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158m x 0,225m2/1mb=</w:t>
            </w:r>
          </w:p>
        </w:tc>
        <w:tc>
          <w:tcPr>
            <w:tcW w:w="776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18781B" w:rsidRPr="00187B35" w:rsidRDefault="0018781B" w:rsidP="0018781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m3</w:t>
            </w:r>
          </w:p>
        </w:tc>
        <w:tc>
          <w:tcPr>
            <w:tcW w:w="870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18781B" w:rsidRPr="0017572E" w:rsidRDefault="0018781B" w:rsidP="0018781B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7572E">
              <w:rPr>
                <w:rFonts w:ascii="Arial" w:hAnsi="Arial" w:cs="Arial"/>
                <w:color w:val="000000"/>
                <w:sz w:val="24"/>
                <w:szCs w:val="24"/>
              </w:rPr>
              <w:t>35,55</w:t>
            </w:r>
          </w:p>
        </w:tc>
      </w:tr>
      <w:tr w:rsidR="0018781B" w:rsidRPr="00187B35" w:rsidTr="0018781B">
        <w:tc>
          <w:tcPr>
            <w:tcW w:w="241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18781B" w:rsidRPr="00187B35" w:rsidRDefault="0018781B" w:rsidP="0018781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113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18781B" w:rsidRPr="00187B35" w:rsidRDefault="0018781B" w:rsidP="0018781B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Skropienie podbudowy emulsją asfaltową w ilości 0,3-0,4 kg/m2 przed ułożeniem w-wy wiążącej</w:t>
            </w:r>
          </w:p>
          <w:p w:rsidR="0018781B" w:rsidRPr="00187B35" w:rsidRDefault="0018781B" w:rsidP="0018781B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158</w:t>
            </w:r>
            <w:r w:rsidRPr="00187B35">
              <w:rPr>
                <w:rFonts w:ascii="Arial" w:hAnsi="Arial" w:cs="Arial"/>
                <w:sz w:val="24"/>
                <w:szCs w:val="24"/>
              </w:rPr>
              <w:t>m x 3,12m=</w:t>
            </w:r>
            <w:r>
              <w:rPr>
                <w:rFonts w:ascii="Arial" w:hAnsi="Arial" w:cs="Arial"/>
                <w:sz w:val="24"/>
                <w:szCs w:val="24"/>
              </w:rPr>
              <w:t>492,96</w:t>
            </w:r>
          </w:p>
        </w:tc>
        <w:tc>
          <w:tcPr>
            <w:tcW w:w="776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18781B" w:rsidRPr="00187B35" w:rsidRDefault="0018781B" w:rsidP="0018781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870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18781B" w:rsidRPr="0017572E" w:rsidRDefault="0018781B" w:rsidP="0018781B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492,96</w:t>
            </w:r>
          </w:p>
        </w:tc>
      </w:tr>
      <w:tr w:rsidR="0018781B" w:rsidRPr="00187B35" w:rsidTr="0018781B">
        <w:tc>
          <w:tcPr>
            <w:tcW w:w="241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18781B" w:rsidRPr="00187B35" w:rsidRDefault="0018781B" w:rsidP="0018781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113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18781B" w:rsidRPr="00187B35" w:rsidRDefault="0018781B" w:rsidP="0018781B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 xml:space="preserve">Warstwa wiążąca z betonu asfaltowego AC 11 W 50/70 grub. po zagęszczeniu </w:t>
            </w:r>
            <w:smartTag w:uri="urn:schemas-microsoft-com:office:smarttags" w:element="metricconverter">
              <w:smartTagPr>
                <w:attr w:name="ProductID" w:val="15 cm"/>
              </w:smartTagPr>
              <w:r w:rsidRPr="00187B35">
                <w:rPr>
                  <w:rFonts w:ascii="Arial" w:hAnsi="Arial" w:cs="Arial"/>
                  <w:sz w:val="24"/>
                  <w:szCs w:val="24"/>
                </w:rPr>
                <w:t>4 cm</w:t>
              </w:r>
            </w:smartTag>
          </w:p>
          <w:p w:rsidR="0018781B" w:rsidRPr="00187B35" w:rsidRDefault="0018781B" w:rsidP="0018781B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158</w:t>
            </w:r>
            <w:r w:rsidRPr="00187B35">
              <w:rPr>
                <w:rFonts w:ascii="Arial" w:hAnsi="Arial" w:cs="Arial"/>
                <w:sz w:val="24"/>
                <w:szCs w:val="24"/>
              </w:rPr>
              <w:t>m x 3,12m=</w:t>
            </w:r>
            <w:r>
              <w:rPr>
                <w:rFonts w:ascii="Arial" w:hAnsi="Arial" w:cs="Arial"/>
                <w:sz w:val="24"/>
                <w:szCs w:val="24"/>
              </w:rPr>
              <w:t>492,96</w:t>
            </w:r>
          </w:p>
        </w:tc>
        <w:tc>
          <w:tcPr>
            <w:tcW w:w="776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18781B" w:rsidRPr="00187B35" w:rsidRDefault="0018781B" w:rsidP="0018781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870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18781B" w:rsidRPr="0017572E" w:rsidRDefault="0018781B" w:rsidP="0018781B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492,96</w:t>
            </w:r>
          </w:p>
        </w:tc>
      </w:tr>
      <w:tr w:rsidR="0018781B" w:rsidRPr="00187B35" w:rsidTr="0018781B">
        <w:tc>
          <w:tcPr>
            <w:tcW w:w="241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18781B" w:rsidRPr="00187B35" w:rsidRDefault="0018781B" w:rsidP="0018781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113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18781B" w:rsidRPr="00187B35" w:rsidRDefault="0018781B" w:rsidP="0018781B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Skropienie nawierzchni bitumicznej emulsją asfaltową w ilości 0,2-0,3 kg/m2 przed ułożeniem w-wy ścieralnej</w:t>
            </w:r>
          </w:p>
          <w:p w:rsidR="0018781B" w:rsidRPr="00187B35" w:rsidRDefault="0018781B" w:rsidP="0018781B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158</w:t>
            </w:r>
            <w:r w:rsidRPr="00187B35">
              <w:rPr>
                <w:rFonts w:ascii="Arial" w:hAnsi="Arial" w:cs="Arial"/>
                <w:sz w:val="24"/>
                <w:szCs w:val="24"/>
              </w:rPr>
              <w:t>m x 3,00m=</w:t>
            </w:r>
            <w:r>
              <w:rPr>
                <w:rFonts w:ascii="Arial" w:hAnsi="Arial" w:cs="Arial"/>
                <w:sz w:val="24"/>
                <w:szCs w:val="24"/>
              </w:rPr>
              <w:t>474</w:t>
            </w:r>
            <w:r w:rsidRPr="00187B35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776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18781B" w:rsidRPr="00187B35" w:rsidRDefault="0018781B" w:rsidP="0018781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870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18781B" w:rsidRPr="0017572E" w:rsidRDefault="0018781B" w:rsidP="0018781B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474</w:t>
            </w:r>
          </w:p>
        </w:tc>
      </w:tr>
      <w:tr w:rsidR="0018781B" w:rsidRPr="00187B35" w:rsidTr="0018781B">
        <w:tc>
          <w:tcPr>
            <w:tcW w:w="241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18781B" w:rsidRPr="00187B35" w:rsidRDefault="0018781B" w:rsidP="0018781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113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18781B" w:rsidRPr="00187B35" w:rsidRDefault="0018781B" w:rsidP="0018781B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 xml:space="preserve">Warstwa ścieralna z betonu asfaltowego AC 11 S 50/70 grub. </w:t>
            </w:r>
            <w:smartTag w:uri="urn:schemas-microsoft-com:office:smarttags" w:element="metricconverter">
              <w:smartTagPr>
                <w:attr w:name="ProductID" w:val="15 cm"/>
              </w:smartTagPr>
              <w:r w:rsidRPr="00187B35">
                <w:rPr>
                  <w:rFonts w:ascii="Arial" w:hAnsi="Arial" w:cs="Arial"/>
                  <w:sz w:val="24"/>
                  <w:szCs w:val="24"/>
                </w:rPr>
                <w:t>4 cm</w:t>
              </w:r>
            </w:smartTag>
            <w:r w:rsidRPr="00187B35">
              <w:rPr>
                <w:rFonts w:ascii="Arial" w:hAnsi="Arial" w:cs="Arial"/>
                <w:sz w:val="24"/>
                <w:szCs w:val="24"/>
              </w:rPr>
              <w:t xml:space="preserve"> po zagęszczeniu </w:t>
            </w:r>
          </w:p>
          <w:p w:rsidR="0018781B" w:rsidRPr="00187B35" w:rsidRDefault="0018781B" w:rsidP="0018781B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158</w:t>
            </w:r>
            <w:r w:rsidRPr="00187B35">
              <w:rPr>
                <w:rFonts w:ascii="Arial" w:hAnsi="Arial" w:cs="Arial"/>
                <w:sz w:val="24"/>
                <w:szCs w:val="24"/>
              </w:rPr>
              <w:t>m x 3,00m=</w:t>
            </w:r>
            <w:r>
              <w:rPr>
                <w:rFonts w:ascii="Arial" w:hAnsi="Arial" w:cs="Arial"/>
                <w:sz w:val="24"/>
                <w:szCs w:val="24"/>
              </w:rPr>
              <w:t>474</w:t>
            </w:r>
            <w:r w:rsidRPr="00187B35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776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18781B" w:rsidRPr="00187B35" w:rsidRDefault="0018781B" w:rsidP="0018781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870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18781B" w:rsidRPr="0017572E" w:rsidRDefault="0018781B" w:rsidP="0018781B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474</w:t>
            </w:r>
          </w:p>
        </w:tc>
      </w:tr>
      <w:tr w:rsidR="0018781B" w:rsidRPr="00187B35" w:rsidTr="0018781B">
        <w:tc>
          <w:tcPr>
            <w:tcW w:w="241" w:type="pct"/>
            <w:tcBorders>
              <w:top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18781B" w:rsidRPr="00187B35" w:rsidRDefault="0018781B" w:rsidP="0018781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113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18781B" w:rsidRPr="00187B35" w:rsidRDefault="0018781B" w:rsidP="0018781B">
            <w:pPr>
              <w:spacing w:line="240" w:lineRule="auto"/>
              <w:ind w:left="183"/>
              <w:rPr>
                <w:rFonts w:ascii="Arial" w:hAnsi="Arial" w:cs="Arial"/>
                <w:w w:val="90"/>
                <w:sz w:val="24"/>
                <w:szCs w:val="24"/>
              </w:rPr>
            </w:pPr>
            <w:r w:rsidRPr="00187B35">
              <w:rPr>
                <w:rFonts w:ascii="Arial" w:hAnsi="Arial" w:cs="Arial"/>
                <w:w w:val="90"/>
                <w:sz w:val="24"/>
                <w:szCs w:val="24"/>
              </w:rPr>
              <w:t>Pobocza z</w:t>
            </w:r>
            <w:r>
              <w:rPr>
                <w:rFonts w:ascii="Arial" w:hAnsi="Arial" w:cs="Arial"/>
                <w:w w:val="90"/>
                <w:sz w:val="24"/>
                <w:szCs w:val="24"/>
              </w:rPr>
              <w:t xml:space="preserve"> pospółki w warstwie grubości 10</w:t>
            </w:r>
            <w:r w:rsidRPr="00187B35">
              <w:rPr>
                <w:rFonts w:ascii="Arial" w:hAnsi="Arial" w:cs="Arial"/>
                <w:w w:val="90"/>
                <w:sz w:val="24"/>
                <w:szCs w:val="24"/>
              </w:rPr>
              <w:t xml:space="preserve"> cm po zagęszczeniu</w:t>
            </w:r>
          </w:p>
          <w:p w:rsidR="0018781B" w:rsidRPr="00187B35" w:rsidRDefault="0018781B" w:rsidP="0018781B">
            <w:pPr>
              <w:spacing w:line="240" w:lineRule="auto"/>
              <w:ind w:left="183"/>
              <w:rPr>
                <w:rFonts w:ascii="Arial" w:hAnsi="Arial" w:cs="Arial"/>
                <w:w w:val="90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4"/>
                <w:szCs w:val="24"/>
              </w:rPr>
              <w:t>158</w:t>
            </w:r>
            <w:r w:rsidRPr="00187B35">
              <w:rPr>
                <w:rFonts w:ascii="Arial" w:hAnsi="Arial" w:cs="Arial"/>
                <w:w w:val="90"/>
                <w:sz w:val="24"/>
                <w:szCs w:val="24"/>
              </w:rPr>
              <w:t xml:space="preserve">m x </w:t>
            </w:r>
            <w:r>
              <w:rPr>
                <w:rFonts w:ascii="Arial" w:hAnsi="Arial" w:cs="Arial"/>
                <w:w w:val="90"/>
                <w:sz w:val="24"/>
                <w:szCs w:val="24"/>
              </w:rPr>
              <w:t>0,75</w:t>
            </w:r>
            <w:r w:rsidRPr="00187B35">
              <w:rPr>
                <w:rFonts w:ascii="Arial" w:hAnsi="Arial" w:cs="Arial"/>
                <w:w w:val="90"/>
                <w:sz w:val="24"/>
                <w:szCs w:val="24"/>
              </w:rPr>
              <w:t>m x 2=</w:t>
            </w:r>
            <w:r>
              <w:rPr>
                <w:rFonts w:ascii="Arial" w:hAnsi="Arial" w:cs="Arial"/>
                <w:w w:val="90"/>
                <w:sz w:val="24"/>
                <w:szCs w:val="24"/>
              </w:rPr>
              <w:t>237</w:t>
            </w:r>
          </w:p>
          <w:p w:rsidR="0018781B" w:rsidRPr="00187B35" w:rsidRDefault="0018781B" w:rsidP="0018781B">
            <w:pPr>
              <w:spacing w:line="240" w:lineRule="auto"/>
              <w:ind w:left="183"/>
              <w:rPr>
                <w:rFonts w:ascii="Arial" w:hAnsi="Arial" w:cs="Arial"/>
                <w:w w:val="90"/>
                <w:sz w:val="24"/>
                <w:szCs w:val="24"/>
              </w:rPr>
            </w:pPr>
          </w:p>
        </w:tc>
        <w:tc>
          <w:tcPr>
            <w:tcW w:w="776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18781B" w:rsidRPr="00187B35" w:rsidRDefault="0018781B" w:rsidP="0018781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870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  <w:vAlign w:val="center"/>
          </w:tcPr>
          <w:p w:rsidR="0018781B" w:rsidRPr="0017572E" w:rsidRDefault="0018781B" w:rsidP="0018781B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237</w:t>
            </w:r>
          </w:p>
        </w:tc>
      </w:tr>
      <w:tr w:rsidR="0018781B" w:rsidRPr="0018781B" w:rsidTr="0018781B">
        <w:tc>
          <w:tcPr>
            <w:tcW w:w="5000" w:type="pct"/>
            <w:gridSpan w:val="4"/>
            <w:tcBorders>
              <w:top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18781B" w:rsidRPr="0018781B" w:rsidRDefault="0018781B" w:rsidP="0018781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8781B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Odcinek od 0+158 do 0+285</w:t>
            </w:r>
          </w:p>
        </w:tc>
      </w:tr>
      <w:tr w:rsidR="0018781B" w:rsidRPr="00187B35" w:rsidTr="0018781B">
        <w:tc>
          <w:tcPr>
            <w:tcW w:w="241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18781B" w:rsidRPr="00187B35" w:rsidRDefault="0018781B" w:rsidP="0018781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13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18781B" w:rsidRPr="00187B35" w:rsidRDefault="0018781B" w:rsidP="0018781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Roboty pomiarowe przy liniowych robotach ziemnych (drogi). Trasa dróg w terenie równinnym</w:t>
            </w:r>
          </w:p>
        </w:tc>
        <w:tc>
          <w:tcPr>
            <w:tcW w:w="776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18781B" w:rsidRPr="00187B35" w:rsidRDefault="0018781B" w:rsidP="0018781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km</w:t>
            </w:r>
          </w:p>
        </w:tc>
        <w:tc>
          <w:tcPr>
            <w:tcW w:w="870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18781B" w:rsidRPr="0017572E" w:rsidRDefault="0018781B" w:rsidP="0018781B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0,127</w:t>
            </w:r>
          </w:p>
        </w:tc>
      </w:tr>
      <w:tr w:rsidR="0018781B" w:rsidRPr="00187B35" w:rsidTr="0018781B">
        <w:tc>
          <w:tcPr>
            <w:tcW w:w="241" w:type="pct"/>
            <w:tcBorders>
              <w:top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18781B" w:rsidRDefault="0018781B" w:rsidP="0018781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113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18781B" w:rsidRDefault="0018781B" w:rsidP="0018781B">
            <w:pPr>
              <w:spacing w:line="240" w:lineRule="auto"/>
              <w:ind w:left="183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4C1A">
              <w:rPr>
                <w:rFonts w:ascii="Arial" w:hAnsi="Arial" w:cs="Arial"/>
                <w:color w:val="000000"/>
                <w:sz w:val="24"/>
                <w:szCs w:val="24"/>
              </w:rPr>
              <w:t>Profilowanie i zagęszczanie podłoża pod warstwy konstrukcyjne nawierzchni, wykonywane mechanicznie, przy użyciu walca wibracyjnego w gruntach kategorii II-VI</w:t>
            </w:r>
          </w:p>
          <w:p w:rsidR="0018781B" w:rsidRDefault="0018781B" w:rsidP="0018781B">
            <w:pPr>
              <w:spacing w:line="240" w:lineRule="auto"/>
              <w:ind w:left="183"/>
              <w:rPr>
                <w:rFonts w:ascii="Arial" w:hAnsi="Arial" w:cs="Arial"/>
                <w:w w:val="9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3,24x127=411,48</w:t>
            </w:r>
          </w:p>
        </w:tc>
        <w:tc>
          <w:tcPr>
            <w:tcW w:w="776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18781B" w:rsidRPr="00187B35" w:rsidRDefault="0018781B" w:rsidP="0018781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4C1A">
              <w:rPr>
                <w:rFonts w:ascii="Arial" w:hAnsi="Arial" w:cs="Arial"/>
                <w:color w:val="000000"/>
                <w:sz w:val="24"/>
                <w:szCs w:val="24"/>
              </w:rPr>
              <w:t>m2</w:t>
            </w:r>
          </w:p>
        </w:tc>
        <w:tc>
          <w:tcPr>
            <w:tcW w:w="870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  <w:vAlign w:val="center"/>
          </w:tcPr>
          <w:p w:rsidR="0018781B" w:rsidRDefault="0018781B" w:rsidP="0018781B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411,48</w:t>
            </w:r>
          </w:p>
        </w:tc>
      </w:tr>
      <w:tr w:rsidR="0018781B" w:rsidRPr="00187B35" w:rsidTr="0018781B">
        <w:tc>
          <w:tcPr>
            <w:tcW w:w="241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18781B" w:rsidRDefault="0018781B" w:rsidP="0018781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113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18781B" w:rsidRDefault="0018781B" w:rsidP="0018781B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Wzmocnienie istniejącej podbudowy: Podbudowa z kruszywa łamanego 0-31,5 mm grubość warstwy po zagęszczeniu 15 cm</w:t>
            </w:r>
          </w:p>
          <w:p w:rsidR="0018781B" w:rsidRPr="00187B35" w:rsidRDefault="0018781B" w:rsidP="0018781B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3,24x127=411,48</w:t>
            </w:r>
          </w:p>
        </w:tc>
        <w:tc>
          <w:tcPr>
            <w:tcW w:w="776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18781B" w:rsidRPr="00187B35" w:rsidRDefault="0018781B" w:rsidP="0018781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4C1A">
              <w:rPr>
                <w:rFonts w:ascii="Arial" w:hAnsi="Arial" w:cs="Arial"/>
                <w:color w:val="000000"/>
                <w:sz w:val="24"/>
                <w:szCs w:val="24"/>
              </w:rPr>
              <w:t>m2</w:t>
            </w:r>
          </w:p>
        </w:tc>
        <w:tc>
          <w:tcPr>
            <w:tcW w:w="870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18781B" w:rsidRDefault="0018781B" w:rsidP="0018781B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411,48</w:t>
            </w:r>
          </w:p>
        </w:tc>
      </w:tr>
      <w:tr w:rsidR="0018781B" w:rsidRPr="00187B35" w:rsidTr="0018781B">
        <w:tc>
          <w:tcPr>
            <w:tcW w:w="241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18781B" w:rsidRPr="00187B35" w:rsidRDefault="0018781B" w:rsidP="0018781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113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18781B" w:rsidRPr="00187B35" w:rsidRDefault="0018781B" w:rsidP="0018781B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Skropienie podbudowy emulsją asfaltową w ilości 0,3-0,4 kg/m2 przed ułożeniem w-wy wiążącej</w:t>
            </w:r>
          </w:p>
          <w:p w:rsidR="0018781B" w:rsidRPr="00187B35" w:rsidRDefault="0018781B" w:rsidP="0018781B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3,12 x 127=396,24</w:t>
            </w:r>
          </w:p>
        </w:tc>
        <w:tc>
          <w:tcPr>
            <w:tcW w:w="776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18781B" w:rsidRPr="00187B35" w:rsidRDefault="0018781B" w:rsidP="0018781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870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18781B" w:rsidRPr="0017572E" w:rsidRDefault="0018781B" w:rsidP="0018781B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396,24</w:t>
            </w:r>
          </w:p>
        </w:tc>
      </w:tr>
      <w:tr w:rsidR="0018781B" w:rsidRPr="00187B35" w:rsidTr="0018781B">
        <w:tc>
          <w:tcPr>
            <w:tcW w:w="241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18781B" w:rsidRPr="00187B35" w:rsidRDefault="0018781B" w:rsidP="0018781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113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18781B" w:rsidRPr="00187B35" w:rsidRDefault="0018781B" w:rsidP="0018781B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 xml:space="preserve">Warstwa wiążąca z betonu asfaltowego AC 11 W 50/70 grub. po zagęszczeniu </w:t>
            </w:r>
            <w:smartTag w:uri="urn:schemas-microsoft-com:office:smarttags" w:element="metricconverter">
              <w:smartTagPr>
                <w:attr w:name="ProductID" w:val="15 cm"/>
              </w:smartTagPr>
              <w:r w:rsidRPr="00187B35">
                <w:rPr>
                  <w:rFonts w:ascii="Arial" w:hAnsi="Arial" w:cs="Arial"/>
                  <w:sz w:val="24"/>
                  <w:szCs w:val="24"/>
                </w:rPr>
                <w:t>4 cm</w:t>
              </w:r>
            </w:smartTag>
          </w:p>
          <w:p w:rsidR="0018781B" w:rsidRPr="00187B35" w:rsidRDefault="0018781B" w:rsidP="0018781B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A1762F">
              <w:rPr>
                <w:rFonts w:ascii="Arial" w:hAnsi="Arial" w:cs="Arial"/>
                <w:sz w:val="24"/>
                <w:szCs w:val="24"/>
              </w:rPr>
              <w:t>3,12 x 127=396,24</w:t>
            </w:r>
          </w:p>
        </w:tc>
        <w:tc>
          <w:tcPr>
            <w:tcW w:w="776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18781B" w:rsidRPr="00187B35" w:rsidRDefault="0018781B" w:rsidP="0018781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870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18781B" w:rsidRPr="0017572E" w:rsidRDefault="0018781B" w:rsidP="0018781B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396,24</w:t>
            </w:r>
          </w:p>
        </w:tc>
      </w:tr>
      <w:tr w:rsidR="0018781B" w:rsidRPr="00187B35" w:rsidTr="0018781B">
        <w:tc>
          <w:tcPr>
            <w:tcW w:w="241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18781B" w:rsidRPr="00187B35" w:rsidRDefault="0018781B" w:rsidP="0018781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113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18781B" w:rsidRPr="00187B35" w:rsidRDefault="0018781B" w:rsidP="0018781B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Skropienie nawierzchni bitumicznej emulsją asfaltową w ilości 0,2-0,3 kg/m2 przed ułożeniem w-wy ścieralnej</w:t>
            </w:r>
          </w:p>
          <w:p w:rsidR="0018781B" w:rsidRPr="00187B35" w:rsidRDefault="0018781B" w:rsidP="0018781B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3,00 x 127=381</w:t>
            </w:r>
          </w:p>
        </w:tc>
        <w:tc>
          <w:tcPr>
            <w:tcW w:w="776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18781B" w:rsidRPr="00187B35" w:rsidRDefault="0018781B" w:rsidP="0018781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870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18781B" w:rsidRPr="0017572E" w:rsidRDefault="0018781B" w:rsidP="0018781B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381,00</w:t>
            </w:r>
          </w:p>
        </w:tc>
      </w:tr>
      <w:tr w:rsidR="0018781B" w:rsidRPr="00187B35" w:rsidTr="0018781B">
        <w:tc>
          <w:tcPr>
            <w:tcW w:w="241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18781B" w:rsidRPr="00187B35" w:rsidRDefault="0018781B" w:rsidP="0018781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113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18781B" w:rsidRPr="00187B35" w:rsidRDefault="0018781B" w:rsidP="0018781B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 xml:space="preserve">Warstwa ścieralna z betonu asfaltowego AC 11 S 50/70 grub. </w:t>
            </w:r>
            <w:smartTag w:uri="urn:schemas-microsoft-com:office:smarttags" w:element="metricconverter">
              <w:smartTagPr>
                <w:attr w:name="ProductID" w:val="15 cm"/>
              </w:smartTagPr>
              <w:r w:rsidRPr="00187B35">
                <w:rPr>
                  <w:rFonts w:ascii="Arial" w:hAnsi="Arial" w:cs="Arial"/>
                  <w:sz w:val="24"/>
                  <w:szCs w:val="24"/>
                </w:rPr>
                <w:t>4 cm</w:t>
              </w:r>
            </w:smartTag>
            <w:r w:rsidRPr="00187B35">
              <w:rPr>
                <w:rFonts w:ascii="Arial" w:hAnsi="Arial" w:cs="Arial"/>
                <w:sz w:val="24"/>
                <w:szCs w:val="24"/>
              </w:rPr>
              <w:t xml:space="preserve"> po zagęszczeniu </w:t>
            </w:r>
          </w:p>
          <w:p w:rsidR="0018781B" w:rsidRPr="00187B35" w:rsidRDefault="0018781B" w:rsidP="0018781B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A1762F">
              <w:rPr>
                <w:rFonts w:ascii="Arial" w:hAnsi="Arial" w:cs="Arial"/>
                <w:sz w:val="24"/>
                <w:szCs w:val="24"/>
              </w:rPr>
              <w:t>3,00 x 127=381</w:t>
            </w:r>
          </w:p>
        </w:tc>
        <w:tc>
          <w:tcPr>
            <w:tcW w:w="776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18781B" w:rsidRPr="00187B35" w:rsidRDefault="0018781B" w:rsidP="0018781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870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18781B" w:rsidRPr="0017572E" w:rsidRDefault="0018781B" w:rsidP="0018781B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381,00</w:t>
            </w:r>
          </w:p>
        </w:tc>
      </w:tr>
      <w:tr w:rsidR="0018781B" w:rsidRPr="00187B35" w:rsidTr="0018781B">
        <w:tc>
          <w:tcPr>
            <w:tcW w:w="241" w:type="pct"/>
            <w:tcBorders>
              <w:top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18781B" w:rsidRPr="00187B35" w:rsidRDefault="0018781B" w:rsidP="0018781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113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18781B" w:rsidRPr="00187B35" w:rsidRDefault="0018781B" w:rsidP="0018781B">
            <w:pPr>
              <w:spacing w:line="240" w:lineRule="auto"/>
              <w:ind w:left="183"/>
              <w:rPr>
                <w:rFonts w:ascii="Arial" w:hAnsi="Arial" w:cs="Arial"/>
                <w:w w:val="90"/>
                <w:sz w:val="24"/>
                <w:szCs w:val="24"/>
              </w:rPr>
            </w:pPr>
            <w:r w:rsidRPr="00187B35">
              <w:rPr>
                <w:rFonts w:ascii="Arial" w:hAnsi="Arial" w:cs="Arial"/>
                <w:w w:val="90"/>
                <w:sz w:val="24"/>
                <w:szCs w:val="24"/>
              </w:rPr>
              <w:t>Pobocza z</w:t>
            </w:r>
            <w:r>
              <w:rPr>
                <w:rFonts w:ascii="Arial" w:hAnsi="Arial" w:cs="Arial"/>
                <w:w w:val="90"/>
                <w:sz w:val="24"/>
                <w:szCs w:val="24"/>
              </w:rPr>
              <w:t xml:space="preserve"> pospółki w warstwie grubości 10</w:t>
            </w:r>
            <w:r w:rsidRPr="00187B35">
              <w:rPr>
                <w:rFonts w:ascii="Arial" w:hAnsi="Arial" w:cs="Arial"/>
                <w:w w:val="90"/>
                <w:sz w:val="24"/>
                <w:szCs w:val="24"/>
              </w:rPr>
              <w:t xml:space="preserve"> cm po zagęszczeniu</w:t>
            </w:r>
          </w:p>
          <w:p w:rsidR="0018781B" w:rsidRPr="00187B35" w:rsidRDefault="0018781B" w:rsidP="0018781B">
            <w:pPr>
              <w:spacing w:line="240" w:lineRule="auto"/>
              <w:ind w:left="183"/>
              <w:rPr>
                <w:rFonts w:ascii="Arial" w:hAnsi="Arial" w:cs="Arial"/>
                <w:w w:val="90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4"/>
                <w:szCs w:val="24"/>
              </w:rPr>
              <w:t>127</w:t>
            </w:r>
            <w:r w:rsidRPr="00187B35">
              <w:rPr>
                <w:rFonts w:ascii="Arial" w:hAnsi="Arial" w:cs="Arial"/>
                <w:w w:val="90"/>
                <w:sz w:val="24"/>
                <w:szCs w:val="24"/>
              </w:rPr>
              <w:t xml:space="preserve">m x </w:t>
            </w:r>
            <w:r>
              <w:rPr>
                <w:rFonts w:ascii="Arial" w:hAnsi="Arial" w:cs="Arial"/>
                <w:w w:val="90"/>
                <w:sz w:val="24"/>
                <w:szCs w:val="24"/>
              </w:rPr>
              <w:t>0,75</w:t>
            </w:r>
            <w:r w:rsidRPr="00187B35">
              <w:rPr>
                <w:rFonts w:ascii="Arial" w:hAnsi="Arial" w:cs="Arial"/>
                <w:w w:val="90"/>
                <w:sz w:val="24"/>
                <w:szCs w:val="24"/>
              </w:rPr>
              <w:t>m x 2=</w:t>
            </w:r>
            <w:r>
              <w:rPr>
                <w:rFonts w:ascii="Arial" w:hAnsi="Arial" w:cs="Arial"/>
                <w:w w:val="90"/>
                <w:sz w:val="24"/>
                <w:szCs w:val="24"/>
              </w:rPr>
              <w:t>190,50</w:t>
            </w:r>
          </w:p>
          <w:p w:rsidR="0018781B" w:rsidRPr="00187B35" w:rsidRDefault="0018781B" w:rsidP="0018781B">
            <w:pPr>
              <w:spacing w:line="240" w:lineRule="auto"/>
              <w:ind w:left="183"/>
              <w:rPr>
                <w:rFonts w:ascii="Arial" w:hAnsi="Arial" w:cs="Arial"/>
                <w:w w:val="90"/>
                <w:sz w:val="24"/>
                <w:szCs w:val="24"/>
              </w:rPr>
            </w:pPr>
          </w:p>
        </w:tc>
        <w:tc>
          <w:tcPr>
            <w:tcW w:w="776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18781B" w:rsidRPr="00187B35" w:rsidRDefault="0018781B" w:rsidP="0018781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870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  <w:vAlign w:val="center"/>
          </w:tcPr>
          <w:p w:rsidR="0018781B" w:rsidRPr="0017572E" w:rsidRDefault="0018781B" w:rsidP="0018781B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190,50</w:t>
            </w:r>
          </w:p>
        </w:tc>
      </w:tr>
    </w:tbl>
    <w:p w:rsidR="00EF1591" w:rsidRPr="00187B35" w:rsidRDefault="00EF1591" w:rsidP="000B0A2E"/>
    <w:sectPr w:rsidR="00EF1591" w:rsidRPr="00187B35" w:rsidSect="00350C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D3"/>
    <w:rsid w:val="00031B0A"/>
    <w:rsid w:val="0003224C"/>
    <w:rsid w:val="000B0A2E"/>
    <w:rsid w:val="000B663D"/>
    <w:rsid w:val="000E1588"/>
    <w:rsid w:val="000E1A0D"/>
    <w:rsid w:val="000E5970"/>
    <w:rsid w:val="001070B7"/>
    <w:rsid w:val="00123056"/>
    <w:rsid w:val="0017572E"/>
    <w:rsid w:val="0018781B"/>
    <w:rsid w:val="00187B35"/>
    <w:rsid w:val="001F501C"/>
    <w:rsid w:val="0020498E"/>
    <w:rsid w:val="0022477D"/>
    <w:rsid w:val="002D2EEF"/>
    <w:rsid w:val="003232A6"/>
    <w:rsid w:val="00342312"/>
    <w:rsid w:val="00350C62"/>
    <w:rsid w:val="003C730B"/>
    <w:rsid w:val="003D53E6"/>
    <w:rsid w:val="00550F2F"/>
    <w:rsid w:val="00552974"/>
    <w:rsid w:val="007274E7"/>
    <w:rsid w:val="007C462B"/>
    <w:rsid w:val="00882AB4"/>
    <w:rsid w:val="008C0163"/>
    <w:rsid w:val="008C313B"/>
    <w:rsid w:val="008C3DDC"/>
    <w:rsid w:val="008F3640"/>
    <w:rsid w:val="00913878"/>
    <w:rsid w:val="00925569"/>
    <w:rsid w:val="00975BA4"/>
    <w:rsid w:val="00A1163C"/>
    <w:rsid w:val="00A1762F"/>
    <w:rsid w:val="00A42A5D"/>
    <w:rsid w:val="00A77484"/>
    <w:rsid w:val="00B9635E"/>
    <w:rsid w:val="00BC62FE"/>
    <w:rsid w:val="00BE071D"/>
    <w:rsid w:val="00C45834"/>
    <w:rsid w:val="00C64DB6"/>
    <w:rsid w:val="00CA6E8D"/>
    <w:rsid w:val="00CE6FBE"/>
    <w:rsid w:val="00D12BC4"/>
    <w:rsid w:val="00D1383C"/>
    <w:rsid w:val="00DF016B"/>
    <w:rsid w:val="00DF5C81"/>
    <w:rsid w:val="00E23E63"/>
    <w:rsid w:val="00E35BD3"/>
    <w:rsid w:val="00E41E9F"/>
    <w:rsid w:val="00E80BB8"/>
    <w:rsid w:val="00EA5FB8"/>
    <w:rsid w:val="00EF1591"/>
    <w:rsid w:val="00F05A3E"/>
    <w:rsid w:val="00F769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5BD3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0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16B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5BD3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0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16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7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4E5AF-9931-4BBD-A21E-D6CFECC82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317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OJCIEC</dc:creator>
  <cp:lastModifiedBy>Chyliński K</cp:lastModifiedBy>
  <cp:revision>4</cp:revision>
  <cp:lastPrinted>2014-04-04T09:43:00Z</cp:lastPrinted>
  <dcterms:created xsi:type="dcterms:W3CDTF">2014-04-04T09:38:00Z</dcterms:created>
  <dcterms:modified xsi:type="dcterms:W3CDTF">2014-04-04T09:46:00Z</dcterms:modified>
</cp:coreProperties>
</file>